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39" w:rsidRPr="00CF3185" w:rsidRDefault="00D43739" w:rsidP="00A80131">
      <w:pPr>
        <w:rPr>
          <w:lang w:eastAsia="en-US"/>
        </w:rPr>
      </w:pPr>
    </w:p>
    <w:p w:rsidR="00A74AEF" w:rsidRDefault="004D4BF3" w:rsidP="004D4BF3">
      <w:pPr>
        <w:tabs>
          <w:tab w:val="clear" w:pos="454"/>
          <w:tab w:val="clear" w:pos="907"/>
          <w:tab w:val="clear" w:pos="1361"/>
          <w:tab w:val="clear" w:pos="1814"/>
          <w:tab w:val="clear" w:pos="2268"/>
          <w:tab w:val="center" w:pos="4513"/>
          <w:tab w:val="right" w:pos="9026"/>
        </w:tabs>
        <w:spacing w:after="200" w:line="276" w:lineRule="auto"/>
        <w:rPr>
          <w:rFonts w:ascii="Open Sans" w:hAnsi="Open Sans" w:cs="Open Sans"/>
          <w:b/>
          <w:color w:val="4F6228" w:themeColor="accent3" w:themeShade="80"/>
          <w:sz w:val="28"/>
          <w:szCs w:val="28"/>
          <w:lang w:eastAsia="en-US"/>
        </w:rPr>
      </w:pPr>
      <w:r w:rsidRPr="00CF3185">
        <w:rPr>
          <w:rFonts w:ascii="Open Sans" w:hAnsi="Open Sans" w:cs="Open Sans"/>
          <w:b/>
          <w:color w:val="4F6228" w:themeColor="accent3" w:themeShade="80"/>
          <w:sz w:val="28"/>
          <w:szCs w:val="28"/>
          <w:lang w:eastAsia="en-US"/>
        </w:rPr>
        <w:tab/>
      </w:r>
      <w:r w:rsidR="00A74AEF" w:rsidRPr="00CF3185">
        <w:rPr>
          <w:noProof/>
          <w:lang w:eastAsia="en-IE"/>
        </w:rPr>
        <w:drawing>
          <wp:inline distT="0" distB="0" distL="0" distR="0" wp14:anchorId="531C7390" wp14:editId="058A2B6A">
            <wp:extent cx="5731510" cy="13006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00608"/>
                    </a:xfrm>
                    <a:prstGeom prst="rect">
                      <a:avLst/>
                    </a:prstGeom>
                    <a:noFill/>
                  </pic:spPr>
                </pic:pic>
              </a:graphicData>
            </a:graphic>
          </wp:inline>
        </w:drawing>
      </w:r>
    </w:p>
    <w:p w:rsidR="00D43739" w:rsidRPr="00CF3185" w:rsidRDefault="00D43739" w:rsidP="00A74AEF">
      <w:pPr>
        <w:tabs>
          <w:tab w:val="clear" w:pos="454"/>
          <w:tab w:val="clear" w:pos="907"/>
          <w:tab w:val="clear" w:pos="1361"/>
          <w:tab w:val="clear" w:pos="1814"/>
          <w:tab w:val="clear" w:pos="2268"/>
          <w:tab w:val="center" w:pos="4513"/>
          <w:tab w:val="right" w:pos="9026"/>
        </w:tabs>
        <w:spacing w:after="200" w:line="276" w:lineRule="auto"/>
        <w:jc w:val="center"/>
        <w:rPr>
          <w:rFonts w:ascii="Open Sans" w:hAnsi="Open Sans" w:cs="Open Sans"/>
          <w:b/>
          <w:color w:val="4F6228" w:themeColor="accent3" w:themeShade="80"/>
          <w:sz w:val="24"/>
          <w:szCs w:val="24"/>
          <w:lang w:eastAsia="en-US"/>
        </w:rPr>
      </w:pPr>
      <w:r w:rsidRPr="00CF3185">
        <w:rPr>
          <w:rFonts w:ascii="Open Sans" w:hAnsi="Open Sans" w:cs="Open Sans"/>
          <w:b/>
          <w:color w:val="4F6228" w:themeColor="accent3" w:themeShade="80"/>
          <w:sz w:val="28"/>
          <w:szCs w:val="28"/>
          <w:lang w:eastAsia="en-US"/>
        </w:rPr>
        <w:t>Arrangements for the reopening of St. Pauls JNS</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D43739" w:rsidRPr="00CF3185" w:rsidRDefault="00D43739" w:rsidP="00D43739">
      <w:pPr>
        <w:tabs>
          <w:tab w:val="clear" w:pos="454"/>
          <w:tab w:val="clear" w:pos="907"/>
          <w:tab w:val="clear" w:pos="1361"/>
          <w:tab w:val="clear" w:pos="1814"/>
          <w:tab w:val="clear" w:pos="2268"/>
        </w:tabs>
        <w:spacing w:after="200" w:line="276" w:lineRule="auto"/>
        <w:jc w:val="right"/>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 18th August 2020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Dear Parents/Guardians,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As we look forward to reopening our school on Monday, 31</w:t>
      </w:r>
      <w:r w:rsidRPr="00CF3185">
        <w:rPr>
          <w:rFonts w:ascii="Open Sans" w:hAnsi="Open Sans" w:cs="Open Sans"/>
          <w:color w:val="auto"/>
          <w:sz w:val="24"/>
          <w:szCs w:val="24"/>
          <w:vertAlign w:val="superscript"/>
          <w:lang w:eastAsia="en-US"/>
        </w:rPr>
        <w:t>st</w:t>
      </w:r>
      <w:r w:rsidRPr="00CF3185">
        <w:rPr>
          <w:rFonts w:ascii="Open Sans" w:hAnsi="Open Sans" w:cs="Open Sans"/>
          <w:color w:val="auto"/>
          <w:sz w:val="24"/>
          <w:szCs w:val="24"/>
          <w:lang w:eastAsia="en-US"/>
        </w:rPr>
        <w:t xml:space="preserve"> August we hope everybody is keeping safe and well and that all in the St. Paul’s Junior National School community have been enjoying the summer holidays.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The Department of Education and Skills has published a number of documents outlining required actions to facilitate and provide guidance for the safe reopening of schools, in light of the Covid-19 pandemic. All of the relevant provisions in these documents are being implemented in St. Paul’s J.N.S. These provisions were developed in line with public health advice and with the engagement of relevant stakeholders. The Board of Management of St. Paul’s J.N.S. has ratified a Covid-19 Policy Statement. This document is part of our St. Paul’s J.N.S. School Response Plan. The document is available on our school website </w:t>
      </w:r>
      <w:hyperlink r:id="rId6" w:history="1">
        <w:r w:rsidRPr="00CF3185">
          <w:rPr>
            <w:rStyle w:val="Hyperlink"/>
            <w:rFonts w:ascii="Open Sans" w:hAnsi="Open Sans" w:cs="Open Sans"/>
            <w:sz w:val="24"/>
            <w:szCs w:val="24"/>
            <w:lang w:eastAsia="en-US"/>
          </w:rPr>
          <w:t>www.stpaulsjns.ie</w:t>
        </w:r>
      </w:hyperlink>
      <w:r w:rsidRPr="00CF3185">
        <w:rPr>
          <w:rFonts w:ascii="Open Sans" w:hAnsi="Open Sans" w:cs="Open Sans"/>
          <w:color w:val="auto"/>
          <w:sz w:val="24"/>
          <w:szCs w:val="24"/>
          <w:lang w:eastAsia="en-US"/>
        </w:rPr>
        <w:t xml:space="preserve">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Below we have outlined the key changes to practice which are required in order to reopen our school safely. These arrangements will remain in place until reviewed by St. Paul’s J.N.S. Board of Management or until further guidance from D.E.S./H.S.E.</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b/>
          <w:color w:val="auto"/>
          <w:sz w:val="24"/>
          <w:szCs w:val="24"/>
          <w:u w:val="single"/>
          <w:lang w:eastAsia="en-US"/>
        </w:rPr>
        <w:t>School timetable (until further notice)</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We have altered the </w:t>
      </w:r>
      <w:r w:rsidR="00C07420" w:rsidRPr="00A80131">
        <w:rPr>
          <w:rFonts w:ascii="Open Sans" w:hAnsi="Open Sans" w:cs="Open Sans"/>
          <w:color w:val="auto"/>
          <w:sz w:val="24"/>
          <w:szCs w:val="24"/>
          <w:lang w:eastAsia="en-US"/>
        </w:rPr>
        <w:t>pupil</w:t>
      </w:r>
      <w:r w:rsidRPr="00A80131">
        <w:rPr>
          <w:rFonts w:ascii="Open Sans" w:hAnsi="Open Sans" w:cs="Open Sans"/>
          <w:color w:val="auto"/>
          <w:sz w:val="24"/>
          <w:szCs w:val="24"/>
          <w:lang w:eastAsia="en-US"/>
        </w:rPr>
        <w:t>s</w:t>
      </w:r>
      <w:r w:rsidR="00C07420" w:rsidRPr="00A80131">
        <w:rPr>
          <w:rFonts w:ascii="Open Sans" w:hAnsi="Open Sans" w:cs="Open Sans"/>
          <w:color w:val="auto"/>
          <w:sz w:val="24"/>
          <w:szCs w:val="24"/>
          <w:lang w:eastAsia="en-US"/>
        </w:rPr>
        <w:t>’ start</w:t>
      </w:r>
      <w:r w:rsidRPr="00A80131">
        <w:rPr>
          <w:rFonts w:ascii="Open Sans" w:hAnsi="Open Sans" w:cs="Open Sans"/>
          <w:color w:val="auto"/>
          <w:sz w:val="24"/>
          <w:szCs w:val="24"/>
          <w:lang w:eastAsia="en-US"/>
        </w:rPr>
        <w:t xml:space="preserve"> and </w:t>
      </w:r>
      <w:r w:rsidR="00C07420" w:rsidRPr="00A80131">
        <w:rPr>
          <w:rFonts w:ascii="Open Sans" w:hAnsi="Open Sans" w:cs="Open Sans"/>
          <w:color w:val="auto"/>
          <w:sz w:val="24"/>
          <w:szCs w:val="24"/>
          <w:lang w:eastAsia="en-US"/>
        </w:rPr>
        <w:t>finish</w:t>
      </w:r>
      <w:r w:rsidRPr="00A80131">
        <w:rPr>
          <w:rFonts w:ascii="Open Sans" w:hAnsi="Open Sans" w:cs="Open Sans"/>
          <w:color w:val="auto"/>
          <w:sz w:val="24"/>
          <w:szCs w:val="24"/>
          <w:lang w:eastAsia="en-US"/>
        </w:rPr>
        <w:t xml:space="preserve"> times, until further notice, to ensure a smooth return to school</w:t>
      </w:r>
      <w:r w:rsidR="006C36B9" w:rsidRPr="00A80131">
        <w:rPr>
          <w:rFonts w:ascii="Open Sans" w:hAnsi="Open Sans" w:cs="Open Sans"/>
          <w:color w:val="auto"/>
          <w:sz w:val="24"/>
          <w:szCs w:val="24"/>
          <w:lang w:eastAsia="en-US"/>
        </w:rPr>
        <w:t xml:space="preserve">, </w:t>
      </w:r>
      <w:r w:rsidR="00C07420" w:rsidRPr="00A80131">
        <w:rPr>
          <w:rFonts w:ascii="Open Sans" w:hAnsi="Open Sans" w:cs="Open Sans"/>
          <w:color w:val="auto"/>
          <w:sz w:val="24"/>
          <w:szCs w:val="24"/>
          <w:lang w:eastAsia="en-US"/>
        </w:rPr>
        <w:t xml:space="preserve">while maintaining </w:t>
      </w:r>
      <w:r w:rsidR="006C36B9" w:rsidRPr="00A80131">
        <w:rPr>
          <w:rFonts w:ascii="Open Sans" w:hAnsi="Open Sans" w:cs="Open Sans"/>
          <w:color w:val="auto"/>
          <w:sz w:val="24"/>
          <w:szCs w:val="24"/>
          <w:lang w:eastAsia="en-US"/>
        </w:rPr>
        <w:t>social</w:t>
      </w:r>
      <w:r w:rsidRPr="00A80131">
        <w:rPr>
          <w:rFonts w:ascii="Open Sans" w:hAnsi="Open Sans" w:cs="Open Sans"/>
          <w:color w:val="auto"/>
          <w:sz w:val="24"/>
          <w:szCs w:val="24"/>
          <w:lang w:eastAsia="en-US"/>
        </w:rPr>
        <w:t xml:space="preserve"> distancing and </w:t>
      </w:r>
      <w:r w:rsidR="00C07420" w:rsidRPr="00A80131">
        <w:rPr>
          <w:rFonts w:ascii="Open Sans" w:hAnsi="Open Sans" w:cs="Open Sans"/>
          <w:color w:val="auto"/>
          <w:sz w:val="24"/>
          <w:szCs w:val="24"/>
          <w:lang w:eastAsia="en-US"/>
        </w:rPr>
        <w:t xml:space="preserve">reducing </w:t>
      </w:r>
      <w:r w:rsidRPr="00CF3185">
        <w:rPr>
          <w:rFonts w:ascii="Open Sans" w:hAnsi="Open Sans" w:cs="Open Sans"/>
          <w:color w:val="auto"/>
          <w:sz w:val="24"/>
          <w:szCs w:val="24"/>
          <w:lang w:eastAsia="en-US"/>
        </w:rPr>
        <w:t>contact among children and adults. This timetable will be reviewed regularly and any changes will be communicated promptly.</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Children must not arrive to the school before their allocated time.</w:t>
      </w:r>
    </w:p>
    <w:tbl>
      <w:tblPr>
        <w:tblStyle w:val="TableGrid"/>
        <w:tblpPr w:leftFromText="180" w:rightFromText="180" w:vertAnchor="text" w:horzAnchor="margin" w:tblpY="100"/>
        <w:tblW w:w="9180" w:type="dxa"/>
        <w:tblLook w:val="04A0" w:firstRow="1" w:lastRow="0" w:firstColumn="1" w:lastColumn="0" w:noHBand="0" w:noVBand="1"/>
      </w:tblPr>
      <w:tblGrid>
        <w:gridCol w:w="1685"/>
        <w:gridCol w:w="3130"/>
        <w:gridCol w:w="4365"/>
      </w:tblGrid>
      <w:tr w:rsidR="00D43739" w:rsidRPr="00CF3185" w:rsidTr="00BE18D4">
        <w:tc>
          <w:tcPr>
            <w:tcW w:w="9180" w:type="dxa"/>
            <w:gridSpan w:val="3"/>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u w:val="single"/>
                <w:lang w:eastAsia="en-US"/>
              </w:rPr>
              <w:t>Week 1</w:t>
            </w:r>
            <w:r w:rsidRPr="00CF3185">
              <w:rPr>
                <w:rFonts w:ascii="Open Sans" w:hAnsi="Open Sans" w:cs="Open Sans"/>
                <w:b/>
                <w:color w:val="auto"/>
                <w:sz w:val="24"/>
                <w:szCs w:val="24"/>
                <w:lang w:eastAsia="en-US"/>
              </w:rPr>
              <w:t>: Monday 31</w:t>
            </w:r>
            <w:r w:rsidRPr="00CF3185">
              <w:rPr>
                <w:rFonts w:ascii="Open Sans" w:hAnsi="Open Sans" w:cs="Open Sans"/>
                <w:b/>
                <w:color w:val="auto"/>
                <w:sz w:val="24"/>
                <w:szCs w:val="24"/>
                <w:vertAlign w:val="superscript"/>
                <w:lang w:eastAsia="en-US"/>
              </w:rPr>
              <w:t>st</w:t>
            </w:r>
            <w:r w:rsidRPr="00CF3185">
              <w:rPr>
                <w:rFonts w:ascii="Open Sans" w:hAnsi="Open Sans" w:cs="Open Sans"/>
                <w:b/>
                <w:color w:val="auto"/>
                <w:sz w:val="24"/>
                <w:szCs w:val="24"/>
                <w:lang w:eastAsia="en-US"/>
              </w:rPr>
              <w:t xml:space="preserve"> August – Friday 4</w:t>
            </w:r>
            <w:r w:rsidRPr="00CF3185">
              <w:rPr>
                <w:rFonts w:ascii="Open Sans" w:hAnsi="Open Sans" w:cs="Open Sans"/>
                <w:b/>
                <w:color w:val="auto"/>
                <w:sz w:val="24"/>
                <w:szCs w:val="24"/>
                <w:vertAlign w:val="superscript"/>
                <w:lang w:eastAsia="en-US"/>
              </w:rPr>
              <w:t>th</w:t>
            </w:r>
            <w:r w:rsidRPr="00CF3185">
              <w:rPr>
                <w:rFonts w:ascii="Open Sans" w:hAnsi="Open Sans" w:cs="Open Sans"/>
                <w:b/>
                <w:color w:val="auto"/>
                <w:sz w:val="24"/>
                <w:szCs w:val="24"/>
                <w:lang w:eastAsia="en-US"/>
              </w:rPr>
              <w:t xml:space="preserve"> September</w:t>
            </w:r>
          </w:p>
        </w:tc>
      </w:tr>
      <w:tr w:rsidR="00D43739" w:rsidRPr="00CF3185" w:rsidTr="00737408">
        <w:tc>
          <w:tcPr>
            <w:tcW w:w="168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c>
          <w:tcPr>
            <w:tcW w:w="3130"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Start time</w:t>
            </w:r>
          </w:p>
        </w:tc>
        <w:tc>
          <w:tcPr>
            <w:tcW w:w="436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 xml:space="preserve">Home time </w:t>
            </w:r>
          </w:p>
        </w:tc>
      </w:tr>
      <w:tr w:rsidR="00D43739" w:rsidRPr="00CF3185" w:rsidTr="00737408">
        <w:tc>
          <w:tcPr>
            <w:tcW w:w="168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lastRenderedPageBreak/>
              <w:t xml:space="preserve">Play school </w:t>
            </w:r>
          </w:p>
        </w:tc>
        <w:tc>
          <w:tcPr>
            <w:tcW w:w="3130"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8.30</w:t>
            </w:r>
          </w:p>
        </w:tc>
        <w:tc>
          <w:tcPr>
            <w:tcW w:w="436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As agreed with playschool</w:t>
            </w:r>
          </w:p>
        </w:tc>
      </w:tr>
      <w:tr w:rsidR="00D43739" w:rsidRPr="00CF3185" w:rsidTr="00737408">
        <w:tc>
          <w:tcPr>
            <w:tcW w:w="168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Junior Infants</w:t>
            </w:r>
          </w:p>
        </w:tc>
        <w:tc>
          <w:tcPr>
            <w:tcW w:w="3130"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8.45</w:t>
            </w:r>
          </w:p>
        </w:tc>
        <w:tc>
          <w:tcPr>
            <w:tcW w:w="436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11.30  (31</w:t>
            </w:r>
            <w:r w:rsidRPr="00CF3185">
              <w:rPr>
                <w:rFonts w:ascii="Open Sans" w:hAnsi="Open Sans" w:cs="Open Sans"/>
                <w:color w:val="auto"/>
                <w:sz w:val="24"/>
                <w:szCs w:val="24"/>
                <w:vertAlign w:val="superscript"/>
                <w:lang w:eastAsia="en-US"/>
              </w:rPr>
              <w:t>st</w:t>
            </w:r>
            <w:r w:rsidRPr="00CF3185">
              <w:rPr>
                <w:rFonts w:ascii="Open Sans" w:hAnsi="Open Sans" w:cs="Open Sans"/>
                <w:color w:val="auto"/>
                <w:sz w:val="24"/>
                <w:szCs w:val="24"/>
                <w:lang w:eastAsia="en-US"/>
              </w:rPr>
              <w:t xml:space="preserve"> Aug -11</w:t>
            </w:r>
            <w:r w:rsidRPr="00CF3185">
              <w:rPr>
                <w:rFonts w:ascii="Open Sans" w:hAnsi="Open Sans" w:cs="Open Sans"/>
                <w:color w:val="auto"/>
                <w:sz w:val="24"/>
                <w:szCs w:val="24"/>
                <w:vertAlign w:val="superscript"/>
                <w:lang w:eastAsia="en-US"/>
              </w:rPr>
              <w:t>th</w:t>
            </w:r>
            <w:r w:rsidRPr="00CF3185">
              <w:rPr>
                <w:rFonts w:ascii="Open Sans" w:hAnsi="Open Sans" w:cs="Open Sans"/>
                <w:color w:val="auto"/>
                <w:sz w:val="24"/>
                <w:szCs w:val="24"/>
                <w:lang w:eastAsia="en-US"/>
              </w:rPr>
              <w:t xml:space="preserve"> Sept)</w:t>
            </w:r>
          </w:p>
        </w:tc>
      </w:tr>
      <w:tr w:rsidR="00D43739" w:rsidRPr="00CF3185" w:rsidTr="00737408">
        <w:tc>
          <w:tcPr>
            <w:tcW w:w="168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Senior Infants</w:t>
            </w:r>
          </w:p>
        </w:tc>
        <w:tc>
          <w:tcPr>
            <w:tcW w:w="3130"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9.00</w:t>
            </w:r>
          </w:p>
        </w:tc>
        <w:tc>
          <w:tcPr>
            <w:tcW w:w="436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11:30</w:t>
            </w:r>
          </w:p>
        </w:tc>
      </w:tr>
      <w:tr w:rsidR="00D43739" w:rsidRPr="00CF3185" w:rsidTr="00737408">
        <w:tc>
          <w:tcPr>
            <w:tcW w:w="168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First Class</w:t>
            </w:r>
          </w:p>
        </w:tc>
        <w:tc>
          <w:tcPr>
            <w:tcW w:w="3130"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12.00</w:t>
            </w:r>
          </w:p>
        </w:tc>
        <w:tc>
          <w:tcPr>
            <w:tcW w:w="436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2.30</w:t>
            </w:r>
          </w:p>
        </w:tc>
      </w:tr>
      <w:tr w:rsidR="00D43739" w:rsidRPr="00CF3185" w:rsidTr="00737408">
        <w:tc>
          <w:tcPr>
            <w:tcW w:w="168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Second Class</w:t>
            </w:r>
          </w:p>
        </w:tc>
        <w:tc>
          <w:tcPr>
            <w:tcW w:w="3130"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12.00</w:t>
            </w:r>
          </w:p>
        </w:tc>
        <w:tc>
          <w:tcPr>
            <w:tcW w:w="4365"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2.30</w:t>
            </w:r>
          </w:p>
        </w:tc>
      </w:tr>
    </w:tbl>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bl>
      <w:tblPr>
        <w:tblStyle w:val="TableGrid"/>
        <w:tblW w:w="9209" w:type="dxa"/>
        <w:tblLook w:val="04A0" w:firstRow="1" w:lastRow="0" w:firstColumn="1" w:lastColumn="0" w:noHBand="0" w:noVBand="1"/>
      </w:tblPr>
      <w:tblGrid>
        <w:gridCol w:w="1827"/>
        <w:gridCol w:w="2988"/>
        <w:gridCol w:w="4394"/>
      </w:tblGrid>
      <w:tr w:rsidR="00D43739" w:rsidRPr="00CF3185" w:rsidTr="00BE18D4">
        <w:tc>
          <w:tcPr>
            <w:tcW w:w="9209" w:type="dxa"/>
            <w:gridSpan w:val="3"/>
          </w:tcPr>
          <w:p w:rsidR="00D43739" w:rsidRPr="00CF3185" w:rsidRDefault="00D43739" w:rsidP="000D7314">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u w:val="single"/>
                <w:lang w:eastAsia="en-US"/>
              </w:rPr>
            </w:pPr>
            <w:r w:rsidRPr="00CF3185">
              <w:rPr>
                <w:rFonts w:ascii="Open Sans" w:hAnsi="Open Sans" w:cs="Open Sans"/>
                <w:b/>
                <w:color w:val="auto"/>
                <w:sz w:val="24"/>
                <w:szCs w:val="24"/>
                <w:u w:val="single"/>
                <w:lang w:eastAsia="en-US"/>
              </w:rPr>
              <w:t>Week beginning 7</w:t>
            </w:r>
            <w:r w:rsidRPr="00CF3185">
              <w:rPr>
                <w:rFonts w:ascii="Open Sans" w:hAnsi="Open Sans" w:cs="Open Sans"/>
                <w:b/>
                <w:color w:val="auto"/>
                <w:sz w:val="24"/>
                <w:szCs w:val="24"/>
                <w:u w:val="single"/>
                <w:vertAlign w:val="superscript"/>
                <w:lang w:eastAsia="en-US"/>
              </w:rPr>
              <w:t>th</w:t>
            </w:r>
            <w:r w:rsidRPr="00CF3185">
              <w:rPr>
                <w:rFonts w:ascii="Open Sans" w:hAnsi="Open Sans" w:cs="Open Sans"/>
                <w:b/>
                <w:color w:val="auto"/>
                <w:sz w:val="24"/>
                <w:szCs w:val="24"/>
                <w:u w:val="single"/>
                <w:lang w:eastAsia="en-US"/>
              </w:rPr>
              <w:t xml:space="preserve"> </w:t>
            </w:r>
            <w:r w:rsidR="000D7314">
              <w:rPr>
                <w:rFonts w:ascii="Open Sans" w:hAnsi="Open Sans" w:cs="Open Sans"/>
                <w:b/>
                <w:color w:val="auto"/>
                <w:sz w:val="24"/>
                <w:szCs w:val="24"/>
                <w:u w:val="single"/>
                <w:lang w:eastAsia="en-US"/>
              </w:rPr>
              <w:t>September</w:t>
            </w:r>
            <w:bookmarkStart w:id="0" w:name="_GoBack"/>
            <w:bookmarkEnd w:id="0"/>
            <w:r w:rsidRPr="00CF3185">
              <w:rPr>
                <w:rFonts w:ascii="Open Sans" w:hAnsi="Open Sans" w:cs="Open Sans"/>
                <w:b/>
                <w:color w:val="auto"/>
                <w:sz w:val="24"/>
                <w:szCs w:val="24"/>
                <w:u w:val="single"/>
                <w:lang w:eastAsia="en-US"/>
              </w:rPr>
              <w:t xml:space="preserve"> onwards</w:t>
            </w:r>
          </w:p>
        </w:tc>
      </w:tr>
      <w:tr w:rsidR="00D43739" w:rsidRPr="00CF3185" w:rsidTr="00737408">
        <w:tc>
          <w:tcPr>
            <w:tcW w:w="1827"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c>
          <w:tcPr>
            <w:tcW w:w="2988"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Start time</w:t>
            </w:r>
          </w:p>
        </w:tc>
        <w:tc>
          <w:tcPr>
            <w:tcW w:w="4394"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 xml:space="preserve">Home time </w:t>
            </w:r>
          </w:p>
        </w:tc>
      </w:tr>
      <w:tr w:rsidR="00D43739" w:rsidRPr="00CF3185" w:rsidTr="00737408">
        <w:tc>
          <w:tcPr>
            <w:tcW w:w="1827"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 xml:space="preserve">Play school </w:t>
            </w:r>
          </w:p>
        </w:tc>
        <w:tc>
          <w:tcPr>
            <w:tcW w:w="2988"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8.30</w:t>
            </w:r>
          </w:p>
        </w:tc>
        <w:tc>
          <w:tcPr>
            <w:tcW w:w="4394"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As agreed with playschool</w:t>
            </w:r>
          </w:p>
        </w:tc>
      </w:tr>
      <w:tr w:rsidR="00D43739" w:rsidRPr="00CF3185" w:rsidTr="00737408">
        <w:tc>
          <w:tcPr>
            <w:tcW w:w="1827"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Junior Infants</w:t>
            </w:r>
          </w:p>
        </w:tc>
        <w:tc>
          <w:tcPr>
            <w:tcW w:w="2988"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8.45</w:t>
            </w:r>
          </w:p>
        </w:tc>
        <w:tc>
          <w:tcPr>
            <w:tcW w:w="4394"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1.30 (beginning 14</w:t>
            </w:r>
            <w:r w:rsidRPr="00CF3185">
              <w:rPr>
                <w:rFonts w:ascii="Open Sans" w:hAnsi="Open Sans" w:cs="Open Sans"/>
                <w:color w:val="auto"/>
                <w:sz w:val="24"/>
                <w:szCs w:val="24"/>
                <w:vertAlign w:val="superscript"/>
                <w:lang w:eastAsia="en-US"/>
              </w:rPr>
              <w:t>th</w:t>
            </w:r>
            <w:r w:rsidRPr="00CF3185">
              <w:rPr>
                <w:rFonts w:ascii="Open Sans" w:hAnsi="Open Sans" w:cs="Open Sans"/>
                <w:color w:val="auto"/>
                <w:sz w:val="24"/>
                <w:szCs w:val="24"/>
                <w:lang w:eastAsia="en-US"/>
              </w:rPr>
              <w:t xml:space="preserve"> Sept)</w:t>
            </w:r>
          </w:p>
        </w:tc>
      </w:tr>
      <w:tr w:rsidR="00D43739" w:rsidRPr="00CF3185" w:rsidTr="00737408">
        <w:tc>
          <w:tcPr>
            <w:tcW w:w="1827"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Senior Infants</w:t>
            </w:r>
          </w:p>
        </w:tc>
        <w:tc>
          <w:tcPr>
            <w:tcW w:w="2988"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9.00</w:t>
            </w:r>
          </w:p>
        </w:tc>
        <w:tc>
          <w:tcPr>
            <w:tcW w:w="4394"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1.45</w:t>
            </w:r>
          </w:p>
        </w:tc>
      </w:tr>
      <w:tr w:rsidR="00D43739" w:rsidRPr="00CF3185" w:rsidTr="00737408">
        <w:tc>
          <w:tcPr>
            <w:tcW w:w="1827"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First Class</w:t>
            </w:r>
          </w:p>
        </w:tc>
        <w:tc>
          <w:tcPr>
            <w:tcW w:w="2988"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8.45</w:t>
            </w:r>
          </w:p>
        </w:tc>
        <w:tc>
          <w:tcPr>
            <w:tcW w:w="4394"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2.30</w:t>
            </w:r>
          </w:p>
        </w:tc>
      </w:tr>
      <w:tr w:rsidR="00D43739" w:rsidRPr="00CF3185" w:rsidTr="00737408">
        <w:tc>
          <w:tcPr>
            <w:tcW w:w="1827"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Second Class</w:t>
            </w:r>
          </w:p>
        </w:tc>
        <w:tc>
          <w:tcPr>
            <w:tcW w:w="2988"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8.45</w:t>
            </w:r>
          </w:p>
        </w:tc>
        <w:tc>
          <w:tcPr>
            <w:tcW w:w="4394" w:type="dxa"/>
          </w:tcPr>
          <w:p w:rsidR="00737408"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2.30</w:t>
            </w:r>
          </w:p>
        </w:tc>
      </w:tr>
      <w:tr w:rsidR="00737408" w:rsidRPr="00CF3185" w:rsidTr="00737408">
        <w:tc>
          <w:tcPr>
            <w:tcW w:w="1827" w:type="dxa"/>
          </w:tcPr>
          <w:p w:rsidR="00737408" w:rsidRPr="00CF3185" w:rsidRDefault="00737408"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p>
        </w:tc>
        <w:tc>
          <w:tcPr>
            <w:tcW w:w="2988" w:type="dxa"/>
          </w:tcPr>
          <w:p w:rsidR="00737408" w:rsidRDefault="00737408"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737408" w:rsidRPr="00CF3185" w:rsidRDefault="00737408"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c>
          <w:tcPr>
            <w:tcW w:w="4394" w:type="dxa"/>
          </w:tcPr>
          <w:p w:rsidR="00737408" w:rsidRPr="00CF3185" w:rsidRDefault="00737408"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r>
    </w:tbl>
    <w:p w:rsidR="00737408" w:rsidRPr="00CF3185" w:rsidRDefault="00737408"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bl>
      <w:tblPr>
        <w:tblStyle w:val="TableGrid"/>
        <w:tblpPr w:leftFromText="180" w:rightFromText="180" w:vertAnchor="text" w:horzAnchor="margin" w:tblpY="246"/>
        <w:tblW w:w="9209" w:type="dxa"/>
        <w:tblLook w:val="04A0" w:firstRow="1" w:lastRow="0" w:firstColumn="1" w:lastColumn="0" w:noHBand="0" w:noVBand="1"/>
      </w:tblPr>
      <w:tblGrid>
        <w:gridCol w:w="2122"/>
        <w:gridCol w:w="2551"/>
        <w:gridCol w:w="4536"/>
      </w:tblGrid>
      <w:tr w:rsidR="00737408" w:rsidRPr="00CF3185" w:rsidTr="00CD26E4">
        <w:tc>
          <w:tcPr>
            <w:tcW w:w="9209" w:type="dxa"/>
            <w:gridSpan w:val="3"/>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Small Break/Sos</w:t>
            </w:r>
          </w:p>
        </w:tc>
      </w:tr>
      <w:tr w:rsidR="00737408" w:rsidRPr="00CF3185" w:rsidTr="00737408">
        <w:tc>
          <w:tcPr>
            <w:tcW w:w="2122"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c>
          <w:tcPr>
            <w:tcW w:w="2551"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 xml:space="preserve">Start time </w:t>
            </w:r>
          </w:p>
        </w:tc>
        <w:tc>
          <w:tcPr>
            <w:tcW w:w="4536"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Supervision provided by 2 teachers</w:t>
            </w:r>
          </w:p>
        </w:tc>
      </w:tr>
      <w:tr w:rsidR="00737408" w:rsidRPr="00CF3185" w:rsidTr="00737408">
        <w:tc>
          <w:tcPr>
            <w:tcW w:w="2122"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Junior Infants</w:t>
            </w:r>
          </w:p>
        </w:tc>
        <w:tc>
          <w:tcPr>
            <w:tcW w:w="2551"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10.15</w:t>
            </w:r>
          </w:p>
        </w:tc>
        <w:tc>
          <w:tcPr>
            <w:tcW w:w="4536"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SNA to be present in each class</w:t>
            </w:r>
          </w:p>
        </w:tc>
      </w:tr>
      <w:tr w:rsidR="00737408" w:rsidRPr="00CF3185" w:rsidTr="00737408">
        <w:tc>
          <w:tcPr>
            <w:tcW w:w="2122"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Senior Infants</w:t>
            </w:r>
          </w:p>
        </w:tc>
        <w:tc>
          <w:tcPr>
            <w:tcW w:w="2551"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10.30</w:t>
            </w:r>
          </w:p>
        </w:tc>
        <w:tc>
          <w:tcPr>
            <w:tcW w:w="4536"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SNA to be present in each class</w:t>
            </w:r>
          </w:p>
        </w:tc>
      </w:tr>
      <w:tr w:rsidR="00737408" w:rsidRPr="00CF3185" w:rsidTr="00737408">
        <w:tc>
          <w:tcPr>
            <w:tcW w:w="2122"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First Class</w:t>
            </w:r>
          </w:p>
        </w:tc>
        <w:tc>
          <w:tcPr>
            <w:tcW w:w="2551"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10.15</w:t>
            </w:r>
          </w:p>
        </w:tc>
        <w:tc>
          <w:tcPr>
            <w:tcW w:w="4536"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r>
      <w:tr w:rsidR="00737408" w:rsidRPr="00CF3185" w:rsidTr="00737408">
        <w:tc>
          <w:tcPr>
            <w:tcW w:w="2122"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Second Class</w:t>
            </w:r>
          </w:p>
        </w:tc>
        <w:tc>
          <w:tcPr>
            <w:tcW w:w="2551"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10.30</w:t>
            </w:r>
          </w:p>
        </w:tc>
        <w:tc>
          <w:tcPr>
            <w:tcW w:w="4536" w:type="dxa"/>
          </w:tcPr>
          <w:p w:rsidR="00737408" w:rsidRPr="00CF3185" w:rsidRDefault="00737408" w:rsidP="00CD26E4">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r>
    </w:tbl>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D43739" w:rsidRPr="00CF3185" w:rsidRDefault="00D43739" w:rsidP="00D43739">
      <w:pPr>
        <w:numPr>
          <w:ilvl w:val="0"/>
          <w:numId w:val="2"/>
        </w:num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lastRenderedPageBreak/>
        <w:t xml:space="preserve">Teachers will take break at the same time as </w:t>
      </w:r>
      <w:r w:rsidR="004D4BF3" w:rsidRPr="00CF3185">
        <w:rPr>
          <w:rFonts w:ascii="Open Sans" w:hAnsi="Open Sans" w:cs="Open Sans"/>
          <w:color w:val="auto"/>
          <w:sz w:val="24"/>
          <w:szCs w:val="24"/>
          <w:lang w:eastAsia="en-US"/>
        </w:rPr>
        <w:t xml:space="preserve">the </w:t>
      </w:r>
      <w:r w:rsidRPr="00CF3185">
        <w:rPr>
          <w:rFonts w:ascii="Open Sans" w:hAnsi="Open Sans" w:cs="Open Sans"/>
          <w:color w:val="auto"/>
          <w:sz w:val="24"/>
          <w:szCs w:val="24"/>
          <w:lang w:eastAsia="en-US"/>
        </w:rPr>
        <w:t xml:space="preserve">children. </w:t>
      </w:r>
    </w:p>
    <w:p w:rsidR="00D43739" w:rsidRPr="00CF3185" w:rsidRDefault="00D43739" w:rsidP="00D43739">
      <w:pPr>
        <w:numPr>
          <w:ilvl w:val="0"/>
          <w:numId w:val="2"/>
        </w:num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Each class/pod will have a designated yard space. </w:t>
      </w:r>
    </w:p>
    <w:p w:rsidR="00D43739" w:rsidRDefault="00D43739" w:rsidP="00D43739">
      <w:pPr>
        <w:numPr>
          <w:ilvl w:val="0"/>
          <w:numId w:val="2"/>
        </w:num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Teachers will split into two groups for use of the Staff Room. </w:t>
      </w:r>
    </w:p>
    <w:p w:rsidR="00737408" w:rsidRPr="00CF3185" w:rsidRDefault="00737408" w:rsidP="00737408">
      <w:pPr>
        <w:tabs>
          <w:tab w:val="clear" w:pos="454"/>
          <w:tab w:val="clear" w:pos="907"/>
          <w:tab w:val="clear" w:pos="1361"/>
          <w:tab w:val="clear" w:pos="1814"/>
          <w:tab w:val="clear" w:pos="2268"/>
        </w:tabs>
        <w:spacing w:after="200" w:line="276" w:lineRule="auto"/>
        <w:ind w:left="360"/>
        <w:rPr>
          <w:rFonts w:ascii="Open Sans" w:hAnsi="Open Sans" w:cs="Open Sans"/>
          <w:color w:val="auto"/>
          <w:sz w:val="24"/>
          <w:szCs w:val="24"/>
          <w:lang w:eastAsia="en-US"/>
        </w:rPr>
      </w:pPr>
    </w:p>
    <w:tbl>
      <w:tblPr>
        <w:tblStyle w:val="TableGrid"/>
        <w:tblW w:w="9209" w:type="dxa"/>
        <w:tblLook w:val="04A0" w:firstRow="1" w:lastRow="0" w:firstColumn="1" w:lastColumn="0" w:noHBand="0" w:noVBand="1"/>
      </w:tblPr>
      <w:tblGrid>
        <w:gridCol w:w="2122"/>
        <w:gridCol w:w="2551"/>
        <w:gridCol w:w="4536"/>
      </w:tblGrid>
      <w:tr w:rsidR="00D43739" w:rsidRPr="00CF3185" w:rsidTr="00CF3185">
        <w:tc>
          <w:tcPr>
            <w:tcW w:w="9209" w:type="dxa"/>
            <w:gridSpan w:val="3"/>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Yard time</w:t>
            </w:r>
          </w:p>
        </w:tc>
      </w:tr>
      <w:tr w:rsidR="00D43739" w:rsidRPr="00CF3185" w:rsidTr="00737408">
        <w:tc>
          <w:tcPr>
            <w:tcW w:w="2122"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c>
          <w:tcPr>
            <w:tcW w:w="2551"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Start time</w:t>
            </w:r>
          </w:p>
        </w:tc>
        <w:tc>
          <w:tcPr>
            <w:tcW w:w="4536"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 xml:space="preserve">End time  </w:t>
            </w:r>
          </w:p>
        </w:tc>
      </w:tr>
      <w:tr w:rsidR="00D43739" w:rsidRPr="00CF3185" w:rsidTr="00737408">
        <w:tc>
          <w:tcPr>
            <w:tcW w:w="2122"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Junior Infants</w:t>
            </w:r>
          </w:p>
        </w:tc>
        <w:tc>
          <w:tcPr>
            <w:tcW w:w="2551"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12.00</w:t>
            </w:r>
          </w:p>
        </w:tc>
        <w:tc>
          <w:tcPr>
            <w:tcW w:w="4536"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12.25</w:t>
            </w:r>
          </w:p>
        </w:tc>
      </w:tr>
      <w:tr w:rsidR="00D43739" w:rsidRPr="00CF3185" w:rsidTr="00737408">
        <w:tc>
          <w:tcPr>
            <w:tcW w:w="2122"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Senior Infants</w:t>
            </w:r>
          </w:p>
        </w:tc>
        <w:tc>
          <w:tcPr>
            <w:tcW w:w="2551"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12.00</w:t>
            </w:r>
          </w:p>
        </w:tc>
        <w:tc>
          <w:tcPr>
            <w:tcW w:w="4536"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12.25</w:t>
            </w:r>
          </w:p>
        </w:tc>
      </w:tr>
      <w:tr w:rsidR="00D43739" w:rsidRPr="00CF3185" w:rsidTr="00737408">
        <w:tc>
          <w:tcPr>
            <w:tcW w:w="2122"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First Class</w:t>
            </w:r>
          </w:p>
        </w:tc>
        <w:tc>
          <w:tcPr>
            <w:tcW w:w="2551"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12.30</w:t>
            </w:r>
          </w:p>
        </w:tc>
        <w:tc>
          <w:tcPr>
            <w:tcW w:w="4536"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12.55</w:t>
            </w:r>
          </w:p>
        </w:tc>
      </w:tr>
      <w:tr w:rsidR="00D43739" w:rsidRPr="00CF3185" w:rsidTr="00737408">
        <w:tc>
          <w:tcPr>
            <w:tcW w:w="2122"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Second Class</w:t>
            </w:r>
          </w:p>
        </w:tc>
        <w:tc>
          <w:tcPr>
            <w:tcW w:w="2551"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12.30</w:t>
            </w:r>
          </w:p>
        </w:tc>
        <w:tc>
          <w:tcPr>
            <w:tcW w:w="4536" w:type="dxa"/>
          </w:tcPr>
          <w:p w:rsidR="00D43739" w:rsidRPr="00CF3185" w:rsidRDefault="00D43739" w:rsidP="007166F5">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12.55</w:t>
            </w:r>
          </w:p>
        </w:tc>
      </w:tr>
    </w:tbl>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b/>
          <w:color w:val="auto"/>
          <w:sz w:val="24"/>
          <w:szCs w:val="24"/>
          <w:lang w:eastAsia="en-US"/>
        </w:rPr>
        <w:t xml:space="preserve">In order to avoid congregation at drop-off / collection times, we </w:t>
      </w:r>
      <w:r w:rsidRPr="00A80131">
        <w:rPr>
          <w:rFonts w:ascii="Open Sans" w:hAnsi="Open Sans" w:cs="Open Sans"/>
          <w:b/>
          <w:color w:val="auto"/>
          <w:sz w:val="24"/>
          <w:szCs w:val="24"/>
          <w:lang w:eastAsia="en-US"/>
        </w:rPr>
        <w:t xml:space="preserve">ask </w:t>
      </w:r>
      <w:r w:rsidR="00C07420" w:rsidRPr="00A80131">
        <w:rPr>
          <w:rFonts w:ascii="Open Sans" w:hAnsi="Open Sans" w:cs="Open Sans"/>
          <w:b/>
          <w:color w:val="auto"/>
          <w:sz w:val="24"/>
          <w:szCs w:val="24"/>
          <w:lang w:eastAsia="en-US"/>
        </w:rPr>
        <w:t xml:space="preserve">that </w:t>
      </w:r>
      <w:r w:rsidRPr="00CF3185">
        <w:rPr>
          <w:rFonts w:ascii="Open Sans" w:hAnsi="Open Sans" w:cs="Open Sans"/>
          <w:b/>
          <w:color w:val="auto"/>
          <w:sz w:val="24"/>
          <w:szCs w:val="24"/>
          <w:lang w:eastAsia="en-US"/>
        </w:rPr>
        <w:t xml:space="preserve">parents/guardians follow the </w:t>
      </w:r>
      <w:proofErr w:type="gramStart"/>
      <w:r w:rsidRPr="00CF3185">
        <w:rPr>
          <w:rFonts w:ascii="Open Sans" w:hAnsi="Open Sans" w:cs="Open Sans"/>
          <w:b/>
          <w:color w:val="auto"/>
          <w:sz w:val="24"/>
          <w:szCs w:val="24"/>
          <w:lang w:eastAsia="en-US"/>
        </w:rPr>
        <w:t>one way</w:t>
      </w:r>
      <w:proofErr w:type="gramEnd"/>
      <w:r w:rsidRPr="00CF3185">
        <w:rPr>
          <w:rFonts w:ascii="Open Sans" w:hAnsi="Open Sans" w:cs="Open Sans"/>
          <w:b/>
          <w:color w:val="auto"/>
          <w:sz w:val="24"/>
          <w:szCs w:val="24"/>
          <w:lang w:eastAsia="en-US"/>
        </w:rPr>
        <w:t xml:space="preserve"> system and practice social distancing as much as possible when delivering/collecting their children in the yards.</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u w:val="single"/>
          <w:lang w:eastAsia="en-US"/>
        </w:rPr>
      </w:pPr>
      <w:r w:rsidRPr="00CF3185">
        <w:rPr>
          <w:rFonts w:ascii="Open Sans" w:hAnsi="Open Sans" w:cs="Open Sans"/>
          <w:b/>
          <w:color w:val="auto"/>
          <w:sz w:val="24"/>
          <w:szCs w:val="24"/>
          <w:u w:val="single"/>
          <w:lang w:eastAsia="en-US"/>
        </w:rPr>
        <w:t>Access Points</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All pupils will line up in their allocated class lines when arriving to school and parents/guardians are asked to socially distance around the edges of each yard and not at the class lines. </w:t>
      </w:r>
    </w:p>
    <w:p w:rsidR="00D43739" w:rsidRPr="00CF3185" w:rsidRDefault="00D43739" w:rsidP="00D43739">
      <w:pPr>
        <w:pStyle w:val="ListParagraph"/>
        <w:numPr>
          <w:ilvl w:val="0"/>
          <w:numId w:val="3"/>
        </w:numPr>
        <w:spacing w:after="200" w:line="276" w:lineRule="auto"/>
        <w:rPr>
          <w:rFonts w:ascii="Open Sans" w:hAnsi="Open Sans" w:cs="Open Sans"/>
          <w:sz w:val="24"/>
          <w:szCs w:val="24"/>
        </w:rPr>
      </w:pPr>
      <w:r w:rsidRPr="00CF3185">
        <w:rPr>
          <w:rFonts w:ascii="Open Sans" w:hAnsi="Open Sans" w:cs="Open Sans"/>
          <w:sz w:val="24"/>
          <w:szCs w:val="24"/>
        </w:rPr>
        <w:t xml:space="preserve">Only </w:t>
      </w:r>
      <w:r w:rsidR="006C36B9" w:rsidRPr="00CF3185">
        <w:rPr>
          <w:rFonts w:ascii="Open Sans" w:hAnsi="Open Sans" w:cs="Open Sans"/>
          <w:sz w:val="24"/>
          <w:szCs w:val="24"/>
        </w:rPr>
        <w:t>junior</w:t>
      </w:r>
      <w:r w:rsidRPr="00CF3185">
        <w:rPr>
          <w:rFonts w:ascii="Open Sans" w:hAnsi="Open Sans" w:cs="Open Sans"/>
          <w:sz w:val="24"/>
          <w:szCs w:val="24"/>
        </w:rPr>
        <w:t xml:space="preserve"> infant classes may arrive through the junior infant gate.</w:t>
      </w:r>
    </w:p>
    <w:p w:rsidR="00D43739" w:rsidRPr="00CF3185" w:rsidRDefault="00D43739" w:rsidP="00D43739">
      <w:pPr>
        <w:pStyle w:val="ListParagraph"/>
        <w:numPr>
          <w:ilvl w:val="0"/>
          <w:numId w:val="3"/>
        </w:numPr>
        <w:spacing w:after="200" w:line="276" w:lineRule="auto"/>
        <w:rPr>
          <w:rFonts w:ascii="Open Sans" w:hAnsi="Open Sans" w:cs="Open Sans"/>
          <w:sz w:val="24"/>
          <w:szCs w:val="24"/>
        </w:rPr>
      </w:pPr>
      <w:r w:rsidRPr="00CF3185">
        <w:rPr>
          <w:rFonts w:ascii="Open Sans" w:hAnsi="Open Sans" w:cs="Open Sans"/>
          <w:sz w:val="24"/>
          <w:szCs w:val="24"/>
        </w:rPr>
        <w:t xml:space="preserve">Only </w:t>
      </w:r>
      <w:r w:rsidR="006C36B9" w:rsidRPr="00CF3185">
        <w:rPr>
          <w:rFonts w:ascii="Open Sans" w:hAnsi="Open Sans" w:cs="Open Sans"/>
          <w:sz w:val="24"/>
          <w:szCs w:val="24"/>
        </w:rPr>
        <w:t>senior</w:t>
      </w:r>
      <w:r w:rsidRPr="00CF3185">
        <w:rPr>
          <w:rFonts w:ascii="Open Sans" w:hAnsi="Open Sans" w:cs="Open Sans"/>
          <w:sz w:val="24"/>
          <w:szCs w:val="24"/>
        </w:rPr>
        <w:t xml:space="preserve"> infants and second classes may arrive through the senior school shared gate.</w:t>
      </w:r>
    </w:p>
    <w:p w:rsidR="00D43739" w:rsidRDefault="00D43739" w:rsidP="00D43739">
      <w:pPr>
        <w:pStyle w:val="ListParagraph"/>
        <w:numPr>
          <w:ilvl w:val="0"/>
          <w:numId w:val="3"/>
        </w:numPr>
        <w:spacing w:after="200" w:line="276" w:lineRule="auto"/>
        <w:jc w:val="both"/>
        <w:rPr>
          <w:rFonts w:ascii="Open Sans" w:hAnsi="Open Sans" w:cs="Open Sans"/>
          <w:color w:val="FF0000"/>
          <w:sz w:val="24"/>
          <w:szCs w:val="24"/>
        </w:rPr>
      </w:pPr>
      <w:r w:rsidRPr="00CF3185">
        <w:rPr>
          <w:rFonts w:ascii="Open Sans" w:hAnsi="Open Sans" w:cs="Open Sans"/>
          <w:sz w:val="24"/>
          <w:szCs w:val="24"/>
        </w:rPr>
        <w:t>Only First class may arrive through the fire engine access gate on the top yard.</w:t>
      </w:r>
      <w:r w:rsidR="00C07420" w:rsidRPr="00CF3185">
        <w:rPr>
          <w:rFonts w:ascii="Open Sans" w:hAnsi="Open Sans" w:cs="Open Sans"/>
          <w:sz w:val="24"/>
          <w:szCs w:val="24"/>
        </w:rPr>
        <w:t xml:space="preserve"> </w:t>
      </w:r>
      <w:r w:rsidR="00C07420" w:rsidRPr="00A80131">
        <w:rPr>
          <w:rFonts w:ascii="Open Sans" w:hAnsi="Open Sans" w:cs="Open Sans"/>
          <w:sz w:val="24"/>
          <w:szCs w:val="24"/>
        </w:rPr>
        <w:t>(</w:t>
      </w:r>
      <w:proofErr w:type="spellStart"/>
      <w:r w:rsidR="00C07420" w:rsidRPr="00A80131">
        <w:rPr>
          <w:rFonts w:ascii="Open Sans" w:hAnsi="Open Sans" w:cs="Open Sans"/>
          <w:sz w:val="24"/>
          <w:szCs w:val="24"/>
        </w:rPr>
        <w:t>Clonrosse</w:t>
      </w:r>
      <w:proofErr w:type="spellEnd"/>
      <w:r w:rsidR="00C07420" w:rsidRPr="00A80131">
        <w:rPr>
          <w:rFonts w:ascii="Open Sans" w:hAnsi="Open Sans" w:cs="Open Sans"/>
          <w:sz w:val="24"/>
          <w:szCs w:val="24"/>
        </w:rPr>
        <w:t xml:space="preserve"> Drive)</w:t>
      </w:r>
    </w:p>
    <w:p w:rsidR="00737408" w:rsidRPr="00737408" w:rsidRDefault="00737408" w:rsidP="00737408">
      <w:pPr>
        <w:spacing w:after="200" w:line="276" w:lineRule="auto"/>
        <w:ind w:left="360"/>
        <w:jc w:val="both"/>
        <w:rPr>
          <w:rFonts w:ascii="Open Sans" w:hAnsi="Open Sans" w:cs="Open Sans"/>
          <w:color w:val="FF0000"/>
          <w:sz w:val="24"/>
          <w:szCs w:val="24"/>
        </w:rPr>
      </w:pPr>
    </w:p>
    <w:p w:rsidR="00D43739" w:rsidRPr="00CF3185" w:rsidRDefault="00B74D0C" w:rsidP="00D43739">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Due to the Covid-</w:t>
      </w:r>
      <w:r w:rsidR="00D43739" w:rsidRPr="00CF3185">
        <w:rPr>
          <w:rFonts w:ascii="Open Sans" w:hAnsi="Open Sans" w:cs="Open Sans"/>
          <w:b/>
          <w:color w:val="auto"/>
          <w:sz w:val="24"/>
          <w:szCs w:val="24"/>
          <w:lang w:eastAsia="en-US"/>
        </w:rPr>
        <w:t xml:space="preserve">19 protocols which have to be strictly observed and managed in the school, it is extremely important that all children be at school on time and that they be collected after school on time. We respectfully ask for your cooperation in this regard. </w:t>
      </w:r>
    </w:p>
    <w:p w:rsidR="00D43739" w:rsidRDefault="00D43739" w:rsidP="00D43739">
      <w:pPr>
        <w:tabs>
          <w:tab w:val="clear" w:pos="454"/>
          <w:tab w:val="clear" w:pos="907"/>
          <w:tab w:val="clear" w:pos="1361"/>
          <w:tab w:val="clear" w:pos="1814"/>
          <w:tab w:val="clear" w:pos="2268"/>
        </w:tabs>
        <w:spacing w:after="200" w:line="276" w:lineRule="auto"/>
        <w:rPr>
          <w:rFonts w:ascii="Open Sans" w:hAnsi="Open Sans" w:cs="Open Sans"/>
          <w:b/>
          <w:color w:val="FF0000"/>
          <w:sz w:val="24"/>
          <w:szCs w:val="24"/>
          <w:lang w:eastAsia="en-US"/>
        </w:rPr>
      </w:pPr>
      <w:r w:rsidRPr="00CF3185">
        <w:rPr>
          <w:rFonts w:ascii="Open Sans" w:hAnsi="Open Sans" w:cs="Open Sans"/>
          <w:b/>
          <w:color w:val="auto"/>
          <w:sz w:val="24"/>
          <w:szCs w:val="24"/>
          <w:lang w:eastAsia="en-US"/>
        </w:rPr>
        <w:t xml:space="preserve">If on a very rare occasion you do find yourself arriving late, </w:t>
      </w:r>
      <w:r w:rsidR="00C07420" w:rsidRPr="00A80131">
        <w:rPr>
          <w:rFonts w:ascii="Open Sans" w:hAnsi="Open Sans" w:cs="Open Sans"/>
          <w:b/>
          <w:color w:val="auto"/>
          <w:sz w:val="24"/>
          <w:szCs w:val="24"/>
          <w:lang w:eastAsia="en-US"/>
        </w:rPr>
        <w:t xml:space="preserve">only </w:t>
      </w:r>
      <w:r w:rsidRPr="00A80131">
        <w:rPr>
          <w:rFonts w:ascii="Open Sans" w:hAnsi="Open Sans" w:cs="Open Sans"/>
          <w:b/>
          <w:color w:val="auto"/>
          <w:sz w:val="24"/>
          <w:szCs w:val="24"/>
          <w:lang w:eastAsia="en-US"/>
        </w:rPr>
        <w:t xml:space="preserve">your child will be permitted entry at the </w:t>
      </w:r>
      <w:r w:rsidR="00C07420" w:rsidRPr="00A80131">
        <w:rPr>
          <w:rFonts w:ascii="Open Sans" w:hAnsi="Open Sans" w:cs="Open Sans"/>
          <w:b/>
          <w:color w:val="auto"/>
          <w:sz w:val="24"/>
          <w:szCs w:val="24"/>
          <w:lang w:eastAsia="en-US"/>
        </w:rPr>
        <w:t>main</w:t>
      </w:r>
      <w:r w:rsidRPr="00A80131">
        <w:rPr>
          <w:rFonts w:ascii="Open Sans" w:hAnsi="Open Sans" w:cs="Open Sans"/>
          <w:b/>
          <w:color w:val="auto"/>
          <w:sz w:val="24"/>
          <w:szCs w:val="24"/>
          <w:lang w:eastAsia="en-US"/>
        </w:rPr>
        <w:t xml:space="preserve"> door</w:t>
      </w:r>
      <w:r w:rsidR="00C07420" w:rsidRPr="00A80131">
        <w:rPr>
          <w:rFonts w:ascii="Open Sans" w:hAnsi="Open Sans" w:cs="Open Sans"/>
          <w:b/>
          <w:color w:val="auto"/>
          <w:sz w:val="24"/>
          <w:szCs w:val="24"/>
          <w:lang w:eastAsia="en-US"/>
        </w:rPr>
        <w:t xml:space="preserve">.  </w:t>
      </w:r>
      <w:r w:rsidR="00BE18D4" w:rsidRPr="00A80131">
        <w:rPr>
          <w:rFonts w:ascii="Open Sans" w:hAnsi="Open Sans" w:cs="Open Sans"/>
          <w:b/>
          <w:color w:val="auto"/>
          <w:sz w:val="24"/>
          <w:szCs w:val="24"/>
          <w:lang w:eastAsia="en-US"/>
        </w:rPr>
        <w:t>We ask for your full cooperation with this procedure to ensure the health and safety of all.</w:t>
      </w:r>
    </w:p>
    <w:p w:rsidR="00737408" w:rsidRPr="00CF3185" w:rsidRDefault="00737408" w:rsidP="00D43739">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u w:val="single"/>
          <w:lang w:eastAsia="en-US"/>
        </w:rPr>
      </w:pPr>
      <w:r w:rsidRPr="00CF3185">
        <w:rPr>
          <w:rFonts w:ascii="Open Sans" w:hAnsi="Open Sans" w:cs="Open Sans"/>
          <w:b/>
          <w:color w:val="auto"/>
          <w:sz w:val="24"/>
          <w:szCs w:val="24"/>
          <w:u w:val="single"/>
          <w:lang w:eastAsia="en-US"/>
        </w:rPr>
        <w:lastRenderedPageBreak/>
        <w:t>Cleaning</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The school has been professionally cleaned and disinfected prior to reopening. In consultation with our cleaning contractors, enhanced daily cleaning procedures will be in place within the school.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u w:val="single"/>
          <w:lang w:eastAsia="en-US"/>
        </w:rPr>
      </w:pPr>
      <w:r w:rsidRPr="00CF3185">
        <w:rPr>
          <w:rFonts w:ascii="Open Sans" w:hAnsi="Open Sans" w:cs="Open Sans"/>
          <w:b/>
          <w:color w:val="auto"/>
          <w:sz w:val="24"/>
          <w:szCs w:val="24"/>
          <w:u w:val="single"/>
          <w:lang w:eastAsia="en-US"/>
        </w:rPr>
        <w:t>Hand sanitiser</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Hand sanitiser stations have been installed in each class and throughout the school. Immediately upon entering the school</w:t>
      </w:r>
      <w:r w:rsidR="00BE18D4" w:rsidRPr="00CF3185">
        <w:rPr>
          <w:rFonts w:ascii="Open Sans" w:hAnsi="Open Sans" w:cs="Open Sans"/>
          <w:color w:val="auto"/>
          <w:sz w:val="24"/>
          <w:szCs w:val="24"/>
          <w:lang w:eastAsia="en-US"/>
        </w:rPr>
        <w:t>,</w:t>
      </w:r>
      <w:r w:rsidRPr="00CF3185">
        <w:rPr>
          <w:rFonts w:ascii="Open Sans" w:hAnsi="Open Sans" w:cs="Open Sans"/>
          <w:color w:val="auto"/>
          <w:sz w:val="24"/>
          <w:szCs w:val="24"/>
          <w:lang w:eastAsia="en-US"/>
        </w:rPr>
        <w:t xml:space="preserve"> pupils will be directed to use the hand sanitiser provided.  If your child has a skin allergy / intolerance, please let us know in writing and arrangements will be made for such children to apply their own sanitiser upon entry to school each day.</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Parents /Guardians/ visitors must not enter the school building under any circumstances without prior appointment. Parents / visitors entering the building by prior arrangement will be required to sign a visitors’ School Contact Tracing Log.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Pupils in all classes will sit in pods of approximately 6 pupils. These pods may be reviewed at a later date and will only be subject to change in very exceptional circumstances. The children’s seating in each class will be prearranged by the class teachers and chairs and tables will be labelled prior to our resumption.</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Pupil break times will now be staggered, with all pupils having </w:t>
      </w:r>
      <w:r w:rsidR="00BE18D4" w:rsidRPr="00CF3185">
        <w:rPr>
          <w:rFonts w:ascii="Open Sans" w:hAnsi="Open Sans" w:cs="Open Sans"/>
          <w:color w:val="FF0000"/>
          <w:sz w:val="24"/>
          <w:szCs w:val="24"/>
          <w:lang w:eastAsia="en-US"/>
        </w:rPr>
        <w:t>a</w:t>
      </w:r>
      <w:r w:rsidRPr="00CF3185">
        <w:rPr>
          <w:rFonts w:ascii="Open Sans" w:hAnsi="Open Sans" w:cs="Open Sans"/>
          <w:color w:val="FF0000"/>
          <w:sz w:val="24"/>
          <w:szCs w:val="24"/>
          <w:lang w:eastAsia="en-US"/>
        </w:rPr>
        <w:t xml:space="preserve"> </w:t>
      </w:r>
      <w:r w:rsidR="00BE18D4" w:rsidRPr="00CF3185">
        <w:rPr>
          <w:rFonts w:ascii="Open Sans" w:hAnsi="Open Sans" w:cs="Open Sans"/>
          <w:color w:val="auto"/>
          <w:sz w:val="24"/>
          <w:szCs w:val="24"/>
          <w:lang w:eastAsia="en-US"/>
        </w:rPr>
        <w:t xml:space="preserve">yard break </w:t>
      </w:r>
      <w:r w:rsidRPr="00CF3185">
        <w:rPr>
          <w:rFonts w:ascii="Open Sans" w:hAnsi="Open Sans" w:cs="Open Sans"/>
          <w:color w:val="auto"/>
          <w:sz w:val="24"/>
          <w:szCs w:val="24"/>
          <w:lang w:eastAsia="en-US"/>
        </w:rPr>
        <w:t>daily. Pupils will only play with their own class groups in pre-marked zones during these play times. As usual, children should bring a snack for morning break and a healthy lunch.</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w:t>
      </w:r>
      <w:r w:rsidR="00B74D0C" w:rsidRPr="00CF3185">
        <w:rPr>
          <w:rFonts w:ascii="Open Sans" w:hAnsi="Open Sans" w:cs="Open Sans"/>
          <w:color w:val="auto"/>
          <w:sz w:val="24"/>
          <w:szCs w:val="24"/>
          <w:lang w:eastAsia="en-US"/>
        </w:rPr>
        <w:t xml:space="preserve">Use of the school </w:t>
      </w:r>
      <w:r w:rsidRPr="00CF3185">
        <w:rPr>
          <w:rFonts w:ascii="Open Sans" w:hAnsi="Open Sans" w:cs="Open Sans"/>
          <w:color w:val="auto"/>
          <w:sz w:val="24"/>
          <w:szCs w:val="24"/>
          <w:lang w:eastAsia="en-US"/>
        </w:rPr>
        <w:t xml:space="preserve">computer room and class libraries will be minimised.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Pupils may bring a small personal hygiene pack to school daily, containing hand sanitizer, a face cloth sized towel (towel to be changed </w:t>
      </w:r>
      <w:proofErr w:type="gramStart"/>
      <w:r w:rsidRPr="00CF3185">
        <w:rPr>
          <w:rFonts w:ascii="Open Sans" w:hAnsi="Open Sans" w:cs="Open Sans"/>
          <w:color w:val="auto"/>
          <w:sz w:val="24"/>
          <w:szCs w:val="24"/>
          <w:lang w:eastAsia="en-US"/>
        </w:rPr>
        <w:t>daily)  for</w:t>
      </w:r>
      <w:proofErr w:type="gramEnd"/>
      <w:r w:rsidRPr="00CF3185">
        <w:rPr>
          <w:rFonts w:ascii="Open Sans" w:hAnsi="Open Sans" w:cs="Open Sans"/>
          <w:color w:val="auto"/>
          <w:sz w:val="24"/>
          <w:szCs w:val="24"/>
          <w:lang w:eastAsia="en-US"/>
        </w:rPr>
        <w:t xml:space="preserve"> hand drying and tissues. This is not a requirement. Each classroom is equipped with a hand sanitizer dispenser and paper towels.</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Pupils should bring only essential items and no non-school personal belongings/toys into school. </w:t>
      </w:r>
      <w:r w:rsidRPr="00CF3185">
        <w:rPr>
          <w:rFonts w:ascii="Open Sans" w:hAnsi="Open Sans" w:cs="Open Sans"/>
          <w:sz w:val="24"/>
          <w:szCs w:val="24"/>
        </w:rPr>
        <w:t>As they are not allowed to share resources, we ask that all children have their own supplies of pens, pencils, colouring pencils, crayons etc. Classrooms will be decluttered to facilitate daily enhanced cleaning. Consequently, pupil access to some classroom resources may be limited.</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Pupils will continue to wear their school uniform / school tracksuit in school. While it is recommended that uniforms be washed daily, we appreciate that this may be onerous on parents. Children may, when necessary, attend school out of school uniform.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To avoid crossover of class groups and pods, all after school activities are postponed pending review of procedures by the Board of Management.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lastRenderedPageBreak/>
        <w:sym w:font="Symbol" w:char="F0B7"/>
      </w:r>
      <w:r w:rsidRPr="00CF3185">
        <w:rPr>
          <w:rFonts w:ascii="Open Sans" w:hAnsi="Open Sans" w:cs="Open Sans"/>
          <w:color w:val="auto"/>
          <w:sz w:val="24"/>
          <w:szCs w:val="24"/>
          <w:lang w:eastAsia="en-US"/>
        </w:rPr>
        <w:t xml:space="preserve"> If your child has been abroad within 14 days of the school reopening, you must inform the school and be prepared for your child to quarantine for up to 14 days if necessary, in line with Government requirements.</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w:t>
      </w:r>
      <w:r w:rsidR="006C36B9" w:rsidRPr="00CF3185">
        <w:rPr>
          <w:rFonts w:ascii="Open Sans" w:hAnsi="Open Sans" w:cs="Open Sans"/>
          <w:color w:val="auto"/>
          <w:sz w:val="24"/>
          <w:szCs w:val="24"/>
          <w:lang w:eastAsia="en-US"/>
        </w:rPr>
        <w:t>Children,</w:t>
      </w:r>
      <w:r w:rsidRPr="00CF3185">
        <w:rPr>
          <w:rFonts w:ascii="Open Sans" w:hAnsi="Open Sans" w:cs="Open Sans"/>
          <w:color w:val="auto"/>
          <w:sz w:val="24"/>
          <w:szCs w:val="24"/>
          <w:lang w:eastAsia="en-US"/>
        </w:rPr>
        <w:t xml:space="preserve"> who are sick/not feeling well, should not attend school under any circumstances. If </w:t>
      </w:r>
      <w:r w:rsidR="00A74AEF" w:rsidRPr="00CF3185">
        <w:rPr>
          <w:rFonts w:ascii="Open Sans" w:hAnsi="Open Sans" w:cs="Open Sans"/>
          <w:color w:val="auto"/>
          <w:sz w:val="24"/>
          <w:szCs w:val="24"/>
          <w:lang w:eastAsia="en-US"/>
        </w:rPr>
        <w:t>possible,</w:t>
      </w:r>
      <w:r w:rsidRPr="00CF3185">
        <w:rPr>
          <w:rFonts w:ascii="Open Sans" w:hAnsi="Open Sans" w:cs="Open Sans"/>
          <w:color w:val="auto"/>
          <w:sz w:val="24"/>
          <w:szCs w:val="24"/>
          <w:lang w:eastAsia="en-US"/>
        </w:rPr>
        <w:t xml:space="preserve"> please check your child’s temperature daily before sending them into school. Any child considered by staff to be sick/unfit to be in school under current protocols, will be promptly brought to the isolation room in Room 14 and parents/guardians will be contacted to collect their child immediately. If necessary, in such circumstances the Health Service Executive may provide further guidance to the school and / or relevant parents/guardians.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All contact details provided for pupils must be updated if necessary (where contact numbers may have changed during the school closure or if they change in the future). All children must have at least one contact available </w:t>
      </w:r>
      <w:r w:rsidRPr="00CF3185">
        <w:rPr>
          <w:rFonts w:ascii="Open Sans" w:hAnsi="Open Sans" w:cs="Open Sans"/>
          <w:color w:val="auto"/>
          <w:sz w:val="24"/>
          <w:szCs w:val="24"/>
          <w:u w:val="single"/>
          <w:lang w:eastAsia="en-US"/>
        </w:rPr>
        <w:t>at all times.</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While it is not a requirement, pupils may wear a visor / face covering in school if parents/guardians or the child wishes. It is not the responsibility of school staff to supervise or enforce wearing of masks. </w:t>
      </w:r>
    </w:p>
    <w:p w:rsidR="00D43739" w:rsidRPr="00CF3185" w:rsidRDefault="00D43739" w:rsidP="004D4BF3">
      <w:pPr>
        <w:spacing w:after="200" w:line="276" w:lineRule="auto"/>
        <w:rPr>
          <w:rFonts w:ascii="Open Sans" w:hAnsi="Open Sans" w:cs="Open Sans"/>
          <w:color w:val="auto"/>
          <w:sz w:val="24"/>
          <w:szCs w:val="24"/>
          <w:lang w:eastAsia="en-US"/>
        </w:rPr>
      </w:pPr>
      <w:r w:rsidRPr="00CF3185">
        <w:rPr>
          <w:rFonts w:ascii="Open Sans" w:hAnsi="Open Sans" w:cs="Open Sans"/>
          <w:sz w:val="24"/>
          <w:szCs w:val="24"/>
        </w:rPr>
        <w:t>Workbooks - Please label and cover your child’s workbooks with a waterproof/</w:t>
      </w:r>
      <w:r w:rsidR="006C36B9" w:rsidRPr="00CF3185">
        <w:rPr>
          <w:rFonts w:ascii="Open Sans" w:hAnsi="Open Sans" w:cs="Open Sans"/>
          <w:sz w:val="24"/>
          <w:szCs w:val="24"/>
        </w:rPr>
        <w:t>wipe able</w:t>
      </w:r>
      <w:r w:rsidRPr="00CF3185">
        <w:rPr>
          <w:rFonts w:ascii="Open Sans" w:hAnsi="Open Sans" w:cs="Open Sans"/>
          <w:sz w:val="24"/>
          <w:szCs w:val="24"/>
        </w:rPr>
        <w:t xml:space="preserve"> covering.</w:t>
      </w:r>
    </w:p>
    <w:p w:rsidR="00D43739" w:rsidRPr="00CF3185" w:rsidRDefault="00D43739" w:rsidP="004D4BF3">
      <w:pPr>
        <w:spacing w:after="200" w:line="276" w:lineRule="auto"/>
        <w:rPr>
          <w:rFonts w:ascii="Open Sans" w:hAnsi="Open Sans" w:cs="Open Sans"/>
          <w:sz w:val="24"/>
          <w:szCs w:val="24"/>
        </w:rPr>
      </w:pPr>
      <w:r w:rsidRPr="00A80131">
        <w:rPr>
          <w:rFonts w:ascii="Open Sans" w:hAnsi="Open Sans" w:cs="Open Sans"/>
          <w:color w:val="auto"/>
          <w:sz w:val="24"/>
          <w:szCs w:val="24"/>
        </w:rPr>
        <w:t>Station</w:t>
      </w:r>
      <w:r w:rsidR="00BE18D4" w:rsidRPr="00A80131">
        <w:rPr>
          <w:rFonts w:ascii="Open Sans" w:hAnsi="Open Sans" w:cs="Open Sans"/>
          <w:color w:val="auto"/>
          <w:sz w:val="24"/>
          <w:szCs w:val="24"/>
        </w:rPr>
        <w:t>e</w:t>
      </w:r>
      <w:r w:rsidRPr="00A80131">
        <w:rPr>
          <w:rFonts w:ascii="Open Sans" w:hAnsi="Open Sans" w:cs="Open Sans"/>
          <w:color w:val="auto"/>
          <w:sz w:val="24"/>
          <w:szCs w:val="24"/>
        </w:rPr>
        <w:t xml:space="preserve">ry - </w:t>
      </w:r>
      <w:r w:rsidRPr="00CF3185">
        <w:rPr>
          <w:rFonts w:ascii="Open Sans" w:hAnsi="Open Sans" w:cs="Open Sans"/>
          <w:sz w:val="24"/>
          <w:szCs w:val="24"/>
        </w:rPr>
        <w:t>We suggest that children would have a pencil case which could be left in school and another at home. We advise parents to ensure that children have all stationery requirements in advance and throughout the year.</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We appreciate that some of the arrangements outlined may prove difficult and inconvenient.  However, these procedures are required to ensure the safety of all children, families and staff in St. Paul’s J.N.S school community. All of these arrangements are under constant review and subject to change if required. Further guidance may issue in advance of school reopening.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On a personal note I am aware that this is a lot of information to take in. Great consideration has been given to ensure the safety of our pupils, staff and school community. We rely on your support and patience as we do our best to keep your children safe with all of these new practices. This is a first for us all, a pandemic is not something we have ever planned for, </w:t>
      </w:r>
      <w:r w:rsidRPr="00A80131">
        <w:rPr>
          <w:rFonts w:ascii="Open Sans" w:hAnsi="Open Sans" w:cs="Open Sans"/>
          <w:color w:val="auto"/>
          <w:sz w:val="24"/>
          <w:szCs w:val="24"/>
          <w:lang w:eastAsia="en-US"/>
        </w:rPr>
        <w:t xml:space="preserve">but we have now!  </w:t>
      </w:r>
      <w:r w:rsidRPr="00CF3185">
        <w:rPr>
          <w:rFonts w:ascii="Open Sans" w:hAnsi="Open Sans" w:cs="Open Sans"/>
          <w:color w:val="auto"/>
          <w:sz w:val="24"/>
          <w:szCs w:val="24"/>
          <w:lang w:eastAsia="en-US"/>
        </w:rPr>
        <w:t xml:space="preserve">Hopefully we have covered all options and will get the majority of things accurate to ensure a smooth return to school. And, if we don’t, then we will work together to adjust them in order to meet the needs within our school. We welcome and appreciate any feedback and observations you may have.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We are so excited to see all the boys and girls ‘in person’ and to welcome everyone back to school.</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lastRenderedPageBreak/>
        <w:t xml:space="preserve">See you all soon and best wishes for the new school year! </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Kind regards,</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Elaine Mc Nulty.</w:t>
      </w:r>
    </w:p>
    <w:p w:rsidR="00D43739" w:rsidRPr="00CF3185" w:rsidRDefault="00D43739" w:rsidP="00D4373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(Principal)</w:t>
      </w:r>
    </w:p>
    <w:p w:rsidR="00BF1F2B" w:rsidRPr="00CF3185" w:rsidRDefault="000D7314">
      <w:pPr>
        <w:rPr>
          <w:rFonts w:ascii="Open Sans" w:hAnsi="Open Sans" w:cs="Open Sans"/>
          <w:sz w:val="24"/>
          <w:szCs w:val="24"/>
        </w:rPr>
      </w:pPr>
    </w:p>
    <w:sectPr w:rsidR="00BF1F2B" w:rsidRPr="00CF3185" w:rsidSect="004D4BF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0EB"/>
    <w:multiLevelType w:val="hybridMultilevel"/>
    <w:tmpl w:val="2012A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DCC4330"/>
    <w:multiLevelType w:val="hybridMultilevel"/>
    <w:tmpl w:val="89A8610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555A3499"/>
    <w:multiLevelType w:val="hybridMultilevel"/>
    <w:tmpl w:val="278CA12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749550F4"/>
    <w:multiLevelType w:val="hybridMultilevel"/>
    <w:tmpl w:val="1BE47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39"/>
    <w:rsid w:val="0008360C"/>
    <w:rsid w:val="000B6F98"/>
    <w:rsid w:val="000D7314"/>
    <w:rsid w:val="00150461"/>
    <w:rsid w:val="00423C8E"/>
    <w:rsid w:val="004D4BF3"/>
    <w:rsid w:val="004E1F6E"/>
    <w:rsid w:val="006C36B9"/>
    <w:rsid w:val="00737408"/>
    <w:rsid w:val="009853DF"/>
    <w:rsid w:val="00A74AEF"/>
    <w:rsid w:val="00A80131"/>
    <w:rsid w:val="00B74D0C"/>
    <w:rsid w:val="00B932F0"/>
    <w:rsid w:val="00BE18D4"/>
    <w:rsid w:val="00C07420"/>
    <w:rsid w:val="00C33488"/>
    <w:rsid w:val="00C47075"/>
    <w:rsid w:val="00CF3185"/>
    <w:rsid w:val="00D43739"/>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5A59"/>
  <w15:docId w15:val="{F98765DE-B239-433C-9AA9-A5CB775C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39"/>
    <w:pPr>
      <w:tabs>
        <w:tab w:val="left" w:pos="454"/>
        <w:tab w:val="left" w:pos="907"/>
        <w:tab w:val="left" w:pos="1361"/>
        <w:tab w:val="left" w:pos="1814"/>
        <w:tab w:val="left" w:pos="2268"/>
      </w:tabs>
      <w:spacing w:after="270" w:line="270" w:lineRule="exact"/>
    </w:pPr>
    <w:rPr>
      <w:rFonts w:ascii="Arial" w:hAnsi="Arial"/>
      <w:color w:val="000000" w:themeColor="text1"/>
      <w:sz w:val="21"/>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43739"/>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D43739"/>
    <w:rPr>
      <w:rFonts w:eastAsia="Times New Roman" w:cs="Times New Roman"/>
      <w:lang w:val="en-IE"/>
    </w:rPr>
  </w:style>
  <w:style w:type="character" w:styleId="Hyperlink">
    <w:name w:val="Hyperlink"/>
    <w:basedOn w:val="DefaultParagraphFont"/>
    <w:uiPriority w:val="99"/>
    <w:unhideWhenUsed/>
    <w:rsid w:val="00D43739"/>
    <w:rPr>
      <w:color w:val="0000FF" w:themeColor="hyperlink"/>
      <w:u w:val="single"/>
    </w:rPr>
  </w:style>
  <w:style w:type="table" w:styleId="TableGrid">
    <w:name w:val="Table Grid"/>
    <w:basedOn w:val="TableNormal"/>
    <w:uiPriority w:val="59"/>
    <w:rsid w:val="00D4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739"/>
    <w:rPr>
      <w:rFonts w:ascii="Tahoma" w:hAnsi="Tahoma" w:cs="Tahoma"/>
      <w:color w:val="000000" w:themeColor="text1"/>
      <w:sz w:val="16"/>
      <w:szCs w:val="16"/>
      <w:lang w:val="en-I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ulsjns.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Síle Chuinneagáin</dc:creator>
  <cp:lastModifiedBy>Teacher</cp:lastModifiedBy>
  <cp:revision>4</cp:revision>
  <cp:lastPrinted>2020-08-17T19:22:00Z</cp:lastPrinted>
  <dcterms:created xsi:type="dcterms:W3CDTF">2020-08-18T08:56:00Z</dcterms:created>
  <dcterms:modified xsi:type="dcterms:W3CDTF">2020-08-21T11:06:00Z</dcterms:modified>
</cp:coreProperties>
</file>